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3E" w:rsidRDefault="00541E3E" w:rsidP="00E55603">
      <w:pPr>
        <w:jc w:val="center"/>
        <w:rPr>
          <w:b/>
          <w:sz w:val="24"/>
          <w:szCs w:val="24"/>
          <w:lang w:val="bg-BG"/>
        </w:rPr>
      </w:pPr>
      <w:bookmarkStart w:id="0" w:name="_GoBack"/>
      <w:bookmarkEnd w:id="0"/>
    </w:p>
    <w:p w:rsidR="00541E3E" w:rsidRDefault="00541E3E" w:rsidP="00E55603">
      <w:pPr>
        <w:jc w:val="center"/>
        <w:rPr>
          <w:b/>
          <w:sz w:val="24"/>
          <w:szCs w:val="24"/>
          <w:lang w:val="bg-BG"/>
        </w:rPr>
      </w:pPr>
    </w:p>
    <w:p w:rsidR="00E55603" w:rsidRPr="00963C49" w:rsidRDefault="00E55603" w:rsidP="00E55603">
      <w:pPr>
        <w:jc w:val="center"/>
        <w:rPr>
          <w:b/>
          <w:sz w:val="24"/>
          <w:szCs w:val="24"/>
          <w:lang w:val="bg-BG"/>
        </w:rPr>
      </w:pPr>
      <w:r w:rsidRPr="00963C49">
        <w:rPr>
          <w:b/>
          <w:sz w:val="24"/>
          <w:szCs w:val="24"/>
          <w:lang w:val="bg-BG"/>
        </w:rPr>
        <w:t>МИНИСТЕРСТВО НА ЗДРАВЕОПАЗВАНЕТО</w:t>
      </w:r>
    </w:p>
    <w:p w:rsidR="00E55603" w:rsidRPr="00963C49" w:rsidRDefault="00E55603" w:rsidP="00E55603">
      <w:pPr>
        <w:jc w:val="center"/>
        <w:rPr>
          <w:b/>
          <w:u w:val="single"/>
          <w:lang w:val="bg-BG"/>
        </w:rPr>
      </w:pPr>
      <w:r w:rsidRPr="00963C49">
        <w:rPr>
          <w:b/>
          <w:u w:val="single"/>
          <w:lang w:val="bg-BG"/>
        </w:rPr>
        <w:t>РЕГИОНАЛНА ЗДРАВНА ИНСПЕКЦИЯ – МОНТАНА</w:t>
      </w:r>
    </w:p>
    <w:p w:rsidR="00E55603" w:rsidRPr="00963C49" w:rsidRDefault="00E55603" w:rsidP="00E55603">
      <w:pPr>
        <w:jc w:val="center"/>
        <w:rPr>
          <w:b/>
          <w:u w:val="single"/>
          <w:lang w:val="bg-BG"/>
        </w:rPr>
      </w:pPr>
    </w:p>
    <w:p w:rsidR="00E55603" w:rsidRPr="00963C49" w:rsidRDefault="00E55603" w:rsidP="00E55603">
      <w:pPr>
        <w:keepNext/>
        <w:jc w:val="center"/>
        <w:outlineLvl w:val="3"/>
        <w:rPr>
          <w:b/>
          <w:sz w:val="32"/>
          <w:szCs w:val="32"/>
          <w:lang w:val="bg-BG"/>
        </w:rPr>
      </w:pPr>
      <w:r w:rsidRPr="00963C49">
        <w:rPr>
          <w:b/>
          <w:sz w:val="32"/>
          <w:szCs w:val="32"/>
          <w:lang w:val="bg-BG"/>
        </w:rPr>
        <w:t>З А П О В Е Д</w:t>
      </w:r>
    </w:p>
    <w:p w:rsidR="00E55603" w:rsidRPr="00484DC5" w:rsidRDefault="00E55603" w:rsidP="00E55603">
      <w:pPr>
        <w:rPr>
          <w:sz w:val="24"/>
          <w:szCs w:val="24"/>
          <w:lang w:val="en-US"/>
        </w:rPr>
      </w:pPr>
    </w:p>
    <w:p w:rsidR="00541E3E" w:rsidRDefault="00EA7079" w:rsidP="004159D2">
      <w:pPr>
        <w:spacing w:line="48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81.75pt">
            <v:imagedata r:id="rId5" o:title=""/>
            <o:lock v:ext="edit" ungrouping="t" rotation="t" cropping="t" verticies="t" text="t" grouping="t"/>
            <o:signatureline v:ext="edit" id="{D5593246-626C-47F6-A2A7-10952FB95138}" provid="{00000000-0000-0000-0000-000000000000}" issignatureline="t"/>
          </v:shape>
        </w:pict>
      </w:r>
    </w:p>
    <w:p w:rsidR="00E55603" w:rsidRPr="000501E7" w:rsidRDefault="00F30782" w:rsidP="004159D2">
      <w:pPr>
        <w:spacing w:line="480" w:lineRule="auto"/>
        <w:jc w:val="center"/>
        <w:rPr>
          <w:b/>
          <w:sz w:val="24"/>
          <w:szCs w:val="24"/>
          <w:lang w:val="ru-RU"/>
        </w:rPr>
      </w:pPr>
      <w:r w:rsidRPr="000501E7">
        <w:rPr>
          <w:b/>
          <w:sz w:val="24"/>
          <w:szCs w:val="24"/>
          <w:lang w:val="ru-RU"/>
        </w:rPr>
        <w:t>ЗА ИЗМЕНЕНИЕ И ДОПЪЛНЕНИЕ НА ЗАПОВЕД № РД-01-45/27.01.2025 Г.</w:t>
      </w:r>
    </w:p>
    <w:p w:rsidR="00E55603" w:rsidRPr="00315F97" w:rsidRDefault="00E55603" w:rsidP="00541E3E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D600F1">
        <w:rPr>
          <w:sz w:val="24"/>
          <w:szCs w:val="24"/>
          <w:lang w:val="bg-BG"/>
        </w:rPr>
        <w:t xml:space="preserve">На основание чл. </w:t>
      </w:r>
      <w:r>
        <w:rPr>
          <w:sz w:val="24"/>
          <w:szCs w:val="24"/>
          <w:lang w:val="bg-BG"/>
        </w:rPr>
        <w:t>63а</w:t>
      </w:r>
      <w:r w:rsidRPr="00D600F1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ал. 1 и </w:t>
      </w:r>
      <w:r w:rsidRPr="00D600F1">
        <w:rPr>
          <w:sz w:val="24"/>
          <w:szCs w:val="24"/>
          <w:lang w:val="bg-BG"/>
        </w:rPr>
        <w:t>ал. 2</w:t>
      </w:r>
      <w:r>
        <w:rPr>
          <w:sz w:val="24"/>
          <w:szCs w:val="24"/>
          <w:lang w:val="bg-BG"/>
        </w:rPr>
        <w:t xml:space="preserve"> от Закона за здравето, във връзка с чл. 73 от Административнопроцесуалния кодекс, с</w:t>
      </w:r>
      <w:r w:rsidR="00F30782">
        <w:rPr>
          <w:sz w:val="24"/>
          <w:szCs w:val="24"/>
          <w:lang w:val="bg-BG"/>
        </w:rPr>
        <w:t>лед извъ</w:t>
      </w:r>
      <w:r w:rsidR="00E41862">
        <w:rPr>
          <w:sz w:val="24"/>
          <w:szCs w:val="24"/>
          <w:lang w:val="bg-BG"/>
        </w:rPr>
        <w:t>р</w:t>
      </w:r>
      <w:r w:rsidR="00F30782">
        <w:rPr>
          <w:sz w:val="24"/>
          <w:szCs w:val="24"/>
          <w:lang w:val="bg-BG"/>
        </w:rPr>
        <w:t>шен анализ  на динамика</w:t>
      </w:r>
      <w:r w:rsidR="001919D2">
        <w:rPr>
          <w:sz w:val="24"/>
          <w:szCs w:val="24"/>
          <w:lang w:val="bg-BG"/>
        </w:rPr>
        <w:t>т</w:t>
      </w:r>
      <w:r w:rsidR="00F30782">
        <w:rPr>
          <w:sz w:val="24"/>
          <w:szCs w:val="24"/>
          <w:lang w:val="bg-BG"/>
        </w:rPr>
        <w:t>а на заболяемостта от грип и ОРЗ в област Монтана –</w:t>
      </w:r>
      <w:r w:rsidR="00484DC5">
        <w:rPr>
          <w:sz w:val="24"/>
          <w:szCs w:val="24"/>
          <w:lang w:val="bg-BG"/>
        </w:rPr>
        <w:t xml:space="preserve"> увеличен</w:t>
      </w:r>
      <w:r w:rsidR="00F30782">
        <w:rPr>
          <w:sz w:val="24"/>
          <w:szCs w:val="24"/>
          <w:lang w:val="bg-BG"/>
        </w:rPr>
        <w:t xml:space="preserve"> брой на отсъстващите у</w:t>
      </w:r>
      <w:r w:rsidR="004159D2">
        <w:rPr>
          <w:sz w:val="24"/>
          <w:szCs w:val="24"/>
          <w:lang w:val="bg-BG"/>
        </w:rPr>
        <w:t xml:space="preserve">ченици и педагогически персонал, </w:t>
      </w:r>
      <w:r>
        <w:rPr>
          <w:sz w:val="24"/>
          <w:szCs w:val="24"/>
          <w:lang w:val="bg-BG"/>
        </w:rPr>
        <w:t>продължаващото отчитане на епидемични стойности на заболяемост от грип и ОРЗ на територията на област Монтана – 304,51</w:t>
      </w:r>
      <w:r w:rsidRPr="006C65F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 10 000 към 30</w:t>
      </w:r>
      <w:r w:rsidRPr="006C65F2">
        <w:rPr>
          <w:sz w:val="24"/>
          <w:szCs w:val="24"/>
          <w:lang w:val="bg-BG"/>
        </w:rPr>
        <w:t>.01.2025</w:t>
      </w:r>
      <w:r>
        <w:rPr>
          <w:sz w:val="24"/>
          <w:szCs w:val="24"/>
          <w:lang w:val="bg-BG"/>
        </w:rPr>
        <w:t xml:space="preserve"> </w:t>
      </w:r>
      <w:r w:rsidRPr="006C65F2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>.,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доказана циркулация на грипни вирусни и решение на Областния оперативен щаб за борба с грип и ОРЗ от 30</w:t>
      </w:r>
      <w:r w:rsidRPr="006C65F2">
        <w:rPr>
          <w:sz w:val="24"/>
          <w:szCs w:val="24"/>
          <w:lang w:val="bg-BG"/>
        </w:rPr>
        <w:t>.01.2025</w:t>
      </w:r>
      <w:r>
        <w:rPr>
          <w:sz w:val="24"/>
          <w:szCs w:val="24"/>
          <w:lang w:val="bg-BG"/>
        </w:rPr>
        <w:t xml:space="preserve"> </w:t>
      </w:r>
      <w:r w:rsidRPr="006C65F2"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>.,</w:t>
      </w:r>
      <w:r w:rsidRPr="001A7F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предвид осигуряване здравето на населението в област Монтана и след съгласуване с доц. д-р Ангел Кунчев – главен държавен здравен инспектор на Р България,</w:t>
      </w:r>
    </w:p>
    <w:p w:rsidR="00E55603" w:rsidRDefault="00E55603" w:rsidP="00541E3E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E55603" w:rsidRPr="00D600F1" w:rsidRDefault="00E55603" w:rsidP="00541E3E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D600F1">
        <w:rPr>
          <w:b/>
          <w:sz w:val="24"/>
          <w:szCs w:val="24"/>
          <w:lang w:val="bg-BG"/>
        </w:rPr>
        <w:t>Н А Р Е Ж Д А М:</w:t>
      </w:r>
    </w:p>
    <w:p w:rsidR="00E55603" w:rsidRPr="00D600F1" w:rsidRDefault="00E55603" w:rsidP="00541E3E">
      <w:pPr>
        <w:spacing w:line="360" w:lineRule="auto"/>
        <w:rPr>
          <w:b/>
          <w:sz w:val="24"/>
          <w:szCs w:val="24"/>
          <w:lang w:val="bg-BG"/>
        </w:rPr>
      </w:pPr>
    </w:p>
    <w:p w:rsidR="00E55603" w:rsidRDefault="00E55603" w:rsidP="00541E3E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Удължавам въведените временни противоепидемични мерки на територията на област Монтана, </w:t>
      </w:r>
      <w:r w:rsidRPr="006C65F2">
        <w:rPr>
          <w:sz w:val="24"/>
          <w:szCs w:val="24"/>
          <w:lang w:val="bg-BG"/>
        </w:rPr>
        <w:t xml:space="preserve">до </w:t>
      </w:r>
      <w:r>
        <w:rPr>
          <w:sz w:val="24"/>
          <w:szCs w:val="24"/>
          <w:lang w:val="bg-BG"/>
        </w:rPr>
        <w:t>07.02</w:t>
      </w:r>
      <w:r w:rsidRPr="006C65F2">
        <w:rPr>
          <w:sz w:val="24"/>
          <w:szCs w:val="24"/>
          <w:lang w:val="bg-BG"/>
        </w:rPr>
        <w:t>.2025</w:t>
      </w:r>
      <w:r>
        <w:rPr>
          <w:sz w:val="24"/>
          <w:szCs w:val="24"/>
          <w:lang w:val="bg-BG"/>
        </w:rPr>
        <w:t xml:space="preserve"> </w:t>
      </w:r>
      <w:r w:rsidRPr="006C65F2">
        <w:rPr>
          <w:sz w:val="24"/>
          <w:szCs w:val="24"/>
          <w:lang w:val="bg-BG"/>
        </w:rPr>
        <w:t>г. вкл.</w:t>
      </w:r>
      <w:r>
        <w:rPr>
          <w:sz w:val="24"/>
          <w:szCs w:val="24"/>
          <w:lang w:val="bg-BG"/>
        </w:rPr>
        <w:t>, както следва:</w:t>
      </w:r>
    </w:p>
    <w:p w:rsidR="00E55603" w:rsidRDefault="00E55603" w:rsidP="00541E3E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Преустановяване на плановите консултации на здрави бременни жени и деца.</w:t>
      </w:r>
    </w:p>
    <w:p w:rsidR="00E55603" w:rsidRDefault="00E55603" w:rsidP="00541E3E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Преустановяване на профилактичните прегледи и задължителните имунизации и реимунизации.</w:t>
      </w:r>
    </w:p>
    <w:p w:rsidR="00E55603" w:rsidRDefault="00E55603" w:rsidP="00541E3E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Преустановяване на свижданията в лечебните заведения за болнична помощ и в специализираните институции за предоставяне на социални услуги и такива за социални услуги от резидентен тип за деца и възрастни.</w:t>
      </w:r>
    </w:p>
    <w:p w:rsidR="00E55603" w:rsidRDefault="00E55603" w:rsidP="00541E3E">
      <w:pPr>
        <w:pStyle w:val="a3"/>
        <w:numPr>
          <w:ilvl w:val="0"/>
          <w:numId w:val="2"/>
        </w:numPr>
        <w:spacing w:line="360" w:lineRule="auto"/>
        <w:ind w:left="709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Провеждане стриктен ежедневен филтър в детски ясли и детски градини, за недопускане на деца с клинични симптоми на грип и ОРЗ, като откритите болни деца се връщат по домовете. Не се допускат до работа заболели лица от персонала. Извършване на засилена текуща дезинфекция на повърхности и често проветряване на помещенията. </w:t>
      </w:r>
    </w:p>
    <w:p w:rsidR="00E55603" w:rsidRDefault="00E55603" w:rsidP="00541E3E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Въвеждам </w:t>
      </w:r>
      <w:r w:rsidR="004159D2">
        <w:rPr>
          <w:sz w:val="24"/>
          <w:szCs w:val="24"/>
          <w:lang w:val="bg-BG"/>
        </w:rPr>
        <w:t>следн</w:t>
      </w:r>
      <w:r w:rsidR="00FF2DFC">
        <w:rPr>
          <w:sz w:val="24"/>
          <w:szCs w:val="24"/>
          <w:lang w:val="bg-BG"/>
        </w:rPr>
        <w:t>ата</w:t>
      </w:r>
      <w:r w:rsidR="004159D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временн</w:t>
      </w:r>
      <w:r w:rsidR="00FF2DFC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противоепидемичн</w:t>
      </w:r>
      <w:r w:rsidR="00FF2DFC">
        <w:rPr>
          <w:sz w:val="24"/>
          <w:szCs w:val="24"/>
          <w:lang w:val="bg-BG"/>
        </w:rPr>
        <w:t>а</w:t>
      </w:r>
      <w:r w:rsidR="004159D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м</w:t>
      </w:r>
      <w:r w:rsidR="00FF2DFC">
        <w:rPr>
          <w:sz w:val="24"/>
          <w:szCs w:val="24"/>
          <w:lang w:val="bg-BG"/>
        </w:rPr>
        <w:t xml:space="preserve">ярка </w:t>
      </w:r>
      <w:r>
        <w:rPr>
          <w:sz w:val="24"/>
          <w:szCs w:val="24"/>
          <w:lang w:val="bg-BG"/>
        </w:rPr>
        <w:t xml:space="preserve">на територията на област Монтана </w:t>
      </w:r>
      <w:r w:rsidR="004159D2">
        <w:rPr>
          <w:sz w:val="24"/>
          <w:szCs w:val="24"/>
          <w:lang w:val="bg-BG"/>
        </w:rPr>
        <w:t>считано</w:t>
      </w:r>
      <w:r>
        <w:rPr>
          <w:sz w:val="24"/>
          <w:szCs w:val="24"/>
          <w:lang w:val="bg-BG"/>
        </w:rPr>
        <w:t xml:space="preserve"> от </w:t>
      </w:r>
      <w:r w:rsidR="00935C85">
        <w:rPr>
          <w:sz w:val="24"/>
          <w:szCs w:val="24"/>
          <w:lang w:val="bg-BG"/>
        </w:rPr>
        <w:t>03.02.2025 г. до 07.02.2025 г., включително, както следва:</w:t>
      </w:r>
    </w:p>
    <w:p w:rsidR="00935C85" w:rsidRDefault="00935C85" w:rsidP="00541E3E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Преустановяване на присъ</w:t>
      </w:r>
      <w:r w:rsidR="009C5D01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твения учебен процес</w:t>
      </w:r>
      <w:r w:rsidR="004159D2">
        <w:rPr>
          <w:sz w:val="24"/>
          <w:szCs w:val="24"/>
          <w:lang w:val="bg-BG"/>
        </w:rPr>
        <w:t xml:space="preserve"> в училищата</w:t>
      </w:r>
      <w:r>
        <w:rPr>
          <w:sz w:val="24"/>
          <w:szCs w:val="24"/>
          <w:lang w:val="bg-BG"/>
        </w:rPr>
        <w:t xml:space="preserve"> и провеждането на извънкласни занимания и организирани дейности с деца и ученици на територията на област Монтана.</w:t>
      </w:r>
    </w:p>
    <w:p w:rsidR="00541E3E" w:rsidRDefault="00541E3E" w:rsidP="00541E3E">
      <w:pPr>
        <w:spacing w:line="360" w:lineRule="auto"/>
        <w:jc w:val="both"/>
        <w:rPr>
          <w:sz w:val="24"/>
          <w:szCs w:val="24"/>
          <w:lang w:val="bg-BG"/>
        </w:rPr>
      </w:pPr>
    </w:p>
    <w:p w:rsidR="00541E3E" w:rsidRPr="00541E3E" w:rsidRDefault="00541E3E" w:rsidP="00541E3E">
      <w:pPr>
        <w:spacing w:line="360" w:lineRule="auto"/>
        <w:jc w:val="both"/>
        <w:rPr>
          <w:sz w:val="24"/>
          <w:szCs w:val="24"/>
          <w:lang w:val="bg-BG"/>
        </w:rPr>
      </w:pPr>
    </w:p>
    <w:p w:rsidR="004159D2" w:rsidRDefault="004159D2" w:rsidP="00541E3E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4"/>
          <w:szCs w:val="24"/>
          <w:lang w:val="bg-BG"/>
        </w:rPr>
      </w:pPr>
      <w:r w:rsidRPr="004159D2">
        <w:rPr>
          <w:sz w:val="24"/>
          <w:szCs w:val="24"/>
          <w:lang w:val="bg-BG"/>
        </w:rPr>
        <w:t xml:space="preserve">Временните противоепидемични мерки, определени в настоящата заповед, ще бъдат променяни след оценка на развитието на епидемичната ситуация на територията на област Монтана. </w:t>
      </w:r>
    </w:p>
    <w:p w:rsidR="004159D2" w:rsidRPr="004159D2" w:rsidRDefault="004159D2" w:rsidP="00541E3E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да се  публикува на интернет страницата на РЗИ – Монтана. </w:t>
      </w:r>
    </w:p>
    <w:p w:rsidR="00E55603" w:rsidRDefault="00E55603" w:rsidP="00541E3E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4"/>
          <w:szCs w:val="24"/>
          <w:lang w:val="bg-BG"/>
        </w:rPr>
      </w:pPr>
      <w:r w:rsidRPr="00F55726">
        <w:rPr>
          <w:sz w:val="24"/>
          <w:szCs w:val="24"/>
          <w:lang w:val="bg-BG"/>
        </w:rPr>
        <w:t xml:space="preserve">Заповедта да се сведе до знанието на Областен управител на област </w:t>
      </w:r>
      <w:r>
        <w:rPr>
          <w:sz w:val="24"/>
          <w:szCs w:val="24"/>
          <w:lang w:val="bg-BG"/>
        </w:rPr>
        <w:t>Монтана – за сведение</w:t>
      </w:r>
      <w:r w:rsidRPr="00F55726">
        <w:rPr>
          <w:sz w:val="24"/>
          <w:szCs w:val="24"/>
          <w:lang w:val="bg-BG"/>
        </w:rPr>
        <w:t>, кметовете на общини</w:t>
      </w:r>
      <w:r>
        <w:rPr>
          <w:sz w:val="24"/>
          <w:szCs w:val="24"/>
          <w:lang w:val="bg-BG"/>
        </w:rPr>
        <w:t xml:space="preserve"> на територията на област Монтана</w:t>
      </w:r>
      <w:r w:rsidRPr="00F55726">
        <w:rPr>
          <w:sz w:val="24"/>
          <w:szCs w:val="24"/>
          <w:lang w:val="bg-BG"/>
        </w:rPr>
        <w:t xml:space="preserve">, началник на РУО – </w:t>
      </w:r>
      <w:r>
        <w:rPr>
          <w:sz w:val="24"/>
          <w:szCs w:val="24"/>
          <w:lang w:val="bg-BG"/>
        </w:rPr>
        <w:t>Монтана</w:t>
      </w:r>
      <w:r w:rsidRPr="00F55726">
        <w:rPr>
          <w:sz w:val="24"/>
          <w:szCs w:val="24"/>
          <w:lang w:val="bg-BG"/>
        </w:rPr>
        <w:t>, РЗОК</w:t>
      </w:r>
      <w:r>
        <w:rPr>
          <w:sz w:val="24"/>
          <w:szCs w:val="24"/>
          <w:lang w:val="bg-BG"/>
        </w:rPr>
        <w:t xml:space="preserve"> – Монтана</w:t>
      </w:r>
      <w:r w:rsidRPr="00F55726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ръководителите </w:t>
      </w:r>
      <w:r w:rsidRPr="00F55726">
        <w:rPr>
          <w:sz w:val="24"/>
          <w:szCs w:val="24"/>
          <w:lang w:val="bg-BG"/>
        </w:rPr>
        <w:t xml:space="preserve">на лечебните и здравни заведения на територията на област </w:t>
      </w:r>
      <w:r>
        <w:rPr>
          <w:sz w:val="24"/>
          <w:szCs w:val="24"/>
          <w:lang w:val="bg-BG"/>
        </w:rPr>
        <w:t>Монтана</w:t>
      </w:r>
      <w:r w:rsidRPr="00F55726">
        <w:rPr>
          <w:sz w:val="24"/>
          <w:szCs w:val="24"/>
          <w:lang w:val="bg-BG"/>
        </w:rPr>
        <w:t xml:space="preserve"> за</w:t>
      </w:r>
      <w:r>
        <w:rPr>
          <w:sz w:val="24"/>
          <w:szCs w:val="24"/>
          <w:lang w:val="bg-BG"/>
        </w:rPr>
        <w:t xml:space="preserve"> сведение и</w:t>
      </w:r>
      <w:r w:rsidRPr="00F55726">
        <w:rPr>
          <w:sz w:val="24"/>
          <w:szCs w:val="24"/>
          <w:lang w:val="bg-BG"/>
        </w:rPr>
        <w:t xml:space="preserve"> създаване на необходимата организация </w:t>
      </w:r>
      <w:r>
        <w:rPr>
          <w:sz w:val="24"/>
          <w:szCs w:val="24"/>
          <w:lang w:val="bg-BG"/>
        </w:rPr>
        <w:t>по</w:t>
      </w:r>
      <w:r w:rsidRPr="00F55726">
        <w:rPr>
          <w:sz w:val="24"/>
          <w:szCs w:val="24"/>
          <w:lang w:val="bg-BG"/>
        </w:rPr>
        <w:t xml:space="preserve"> изпълнение на противоепидемичните мерки.</w:t>
      </w:r>
    </w:p>
    <w:p w:rsidR="00E55603" w:rsidRPr="00315F97" w:rsidRDefault="00E55603" w:rsidP="00541E3E">
      <w:pPr>
        <w:pStyle w:val="a3"/>
        <w:spacing w:line="360" w:lineRule="auto"/>
        <w:ind w:left="709"/>
        <w:jc w:val="both"/>
        <w:rPr>
          <w:sz w:val="24"/>
          <w:szCs w:val="24"/>
          <w:lang w:val="bg-BG"/>
        </w:rPr>
      </w:pPr>
    </w:p>
    <w:p w:rsidR="00E55603" w:rsidRDefault="00E55603" w:rsidP="00541E3E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Контрол по изпълнение на настоящата заповед да се осъществява от дирекция „Надзор на заразните болести към“ РЗИ – Монтана.</w:t>
      </w:r>
    </w:p>
    <w:p w:rsidR="00E55603" w:rsidRDefault="00E55603" w:rsidP="00541E3E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E55603" w:rsidRDefault="00E55603" w:rsidP="00541E3E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Заповедта подлежи на обжалване в едномесечен срок от публикуването и на интернет страницата на РЗИ – Монтана, пред Административен съд Монтана по реда на Административнопроцесуалния кодекс. Обжалването не спира нейното изпълнение.</w:t>
      </w:r>
    </w:p>
    <w:p w:rsidR="00E55603" w:rsidRPr="001E7237" w:rsidRDefault="00E55603" w:rsidP="00E55603">
      <w:pPr>
        <w:pStyle w:val="2"/>
        <w:spacing w:line="240" w:lineRule="auto"/>
        <w:ind w:left="180" w:firstLine="528"/>
        <w:jc w:val="both"/>
        <w:rPr>
          <w:sz w:val="24"/>
          <w:szCs w:val="24"/>
          <w:lang w:val="bg-BG"/>
        </w:rPr>
      </w:pPr>
    </w:p>
    <w:p w:rsidR="00E55603" w:rsidRPr="003D5179" w:rsidRDefault="00EA7079" w:rsidP="00E55603">
      <w:pPr>
        <w:ind w:firstLine="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pict>
          <v:shape id="_x0000_i1026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17E80604-F0C9-4D13-BFAC-C7B69FAAC3FB}" provid="{00000000-0000-0000-0000-000000000000}" o:suggestedsigner="Д-р Елена Борисова" o:suggestedsigner2="Директор РЗИ - Монтана" issignatureline="t"/>
          </v:shape>
        </w:pict>
      </w:r>
    </w:p>
    <w:sectPr w:rsidR="00E55603" w:rsidRPr="003D5179" w:rsidSect="00E861A4">
      <w:pgSz w:w="11907" w:h="16840" w:code="9"/>
      <w:pgMar w:top="180" w:right="747" w:bottom="0" w:left="1080" w:header="709" w:footer="113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234F"/>
    <w:multiLevelType w:val="hybridMultilevel"/>
    <w:tmpl w:val="8DE6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5614A"/>
    <w:multiLevelType w:val="hybridMultilevel"/>
    <w:tmpl w:val="0E48375E"/>
    <w:lvl w:ilvl="0" w:tplc="62ACD800">
      <w:start w:val="1"/>
      <w:numFmt w:val="decimal"/>
      <w:lvlText w:val="%1."/>
      <w:lvlJc w:val="left"/>
      <w:pPr>
        <w:ind w:left="222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944" w:hanging="360"/>
      </w:pPr>
    </w:lvl>
    <w:lvl w:ilvl="2" w:tplc="0402001B" w:tentative="1">
      <w:start w:val="1"/>
      <w:numFmt w:val="lowerRoman"/>
      <w:lvlText w:val="%3."/>
      <w:lvlJc w:val="right"/>
      <w:pPr>
        <w:ind w:left="3664" w:hanging="180"/>
      </w:pPr>
    </w:lvl>
    <w:lvl w:ilvl="3" w:tplc="0402000F" w:tentative="1">
      <w:start w:val="1"/>
      <w:numFmt w:val="decimal"/>
      <w:lvlText w:val="%4."/>
      <w:lvlJc w:val="left"/>
      <w:pPr>
        <w:ind w:left="4384" w:hanging="360"/>
      </w:pPr>
    </w:lvl>
    <w:lvl w:ilvl="4" w:tplc="04020019" w:tentative="1">
      <w:start w:val="1"/>
      <w:numFmt w:val="lowerLetter"/>
      <w:lvlText w:val="%5."/>
      <w:lvlJc w:val="left"/>
      <w:pPr>
        <w:ind w:left="5104" w:hanging="360"/>
      </w:pPr>
    </w:lvl>
    <w:lvl w:ilvl="5" w:tplc="0402001B" w:tentative="1">
      <w:start w:val="1"/>
      <w:numFmt w:val="lowerRoman"/>
      <w:lvlText w:val="%6."/>
      <w:lvlJc w:val="right"/>
      <w:pPr>
        <w:ind w:left="5824" w:hanging="180"/>
      </w:pPr>
    </w:lvl>
    <w:lvl w:ilvl="6" w:tplc="0402000F" w:tentative="1">
      <w:start w:val="1"/>
      <w:numFmt w:val="decimal"/>
      <w:lvlText w:val="%7."/>
      <w:lvlJc w:val="left"/>
      <w:pPr>
        <w:ind w:left="6544" w:hanging="360"/>
      </w:pPr>
    </w:lvl>
    <w:lvl w:ilvl="7" w:tplc="04020019" w:tentative="1">
      <w:start w:val="1"/>
      <w:numFmt w:val="lowerLetter"/>
      <w:lvlText w:val="%8."/>
      <w:lvlJc w:val="left"/>
      <w:pPr>
        <w:ind w:left="7264" w:hanging="360"/>
      </w:pPr>
    </w:lvl>
    <w:lvl w:ilvl="8" w:tplc="0402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2" w15:restartNumberingAfterBreak="0">
    <w:nsid w:val="72707A52"/>
    <w:multiLevelType w:val="hybridMultilevel"/>
    <w:tmpl w:val="B2B447A0"/>
    <w:lvl w:ilvl="0" w:tplc="79006D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4A"/>
    <w:rsid w:val="000501E7"/>
    <w:rsid w:val="001919D2"/>
    <w:rsid w:val="004159D2"/>
    <w:rsid w:val="00484DC5"/>
    <w:rsid w:val="00541E3E"/>
    <w:rsid w:val="007B42DB"/>
    <w:rsid w:val="00935C85"/>
    <w:rsid w:val="009C5D01"/>
    <w:rsid w:val="00B46366"/>
    <w:rsid w:val="00E41862"/>
    <w:rsid w:val="00E55603"/>
    <w:rsid w:val="00EA4AC8"/>
    <w:rsid w:val="00EA7079"/>
    <w:rsid w:val="00ED024A"/>
    <w:rsid w:val="00F073FF"/>
    <w:rsid w:val="00F30782"/>
    <w:rsid w:val="00FD18F4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5025-825A-44AC-8DAA-05EE7262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AU"/>
    </w:rPr>
  </w:style>
  <w:style w:type="paragraph" w:styleId="4">
    <w:name w:val="heading 4"/>
    <w:basedOn w:val="a"/>
    <w:next w:val="a"/>
    <w:link w:val="40"/>
    <w:qFormat/>
    <w:rsid w:val="00E55603"/>
    <w:pPr>
      <w:keepNext/>
      <w:jc w:val="center"/>
      <w:outlineLvl w:val="3"/>
    </w:pPr>
    <w:rPr>
      <w:b/>
      <w:sz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E55603"/>
    <w:rPr>
      <w:rFonts w:ascii="Times New Roman" w:eastAsia="Times New Roman" w:hAnsi="Times New Roman" w:cs="Times New Roman"/>
      <w:b/>
      <w:sz w:val="40"/>
      <w:szCs w:val="28"/>
      <w:lang w:val="bg-BG"/>
    </w:rPr>
  </w:style>
  <w:style w:type="paragraph" w:styleId="2">
    <w:name w:val="Body Text 2"/>
    <w:basedOn w:val="a"/>
    <w:link w:val="20"/>
    <w:rsid w:val="00E55603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E55603"/>
    <w:rPr>
      <w:rFonts w:ascii="Times New Roman" w:eastAsia="Times New Roman" w:hAnsi="Times New Roman" w:cs="Times New Roman"/>
      <w:sz w:val="28"/>
      <w:szCs w:val="28"/>
      <w:lang w:val="en-AU"/>
    </w:rPr>
  </w:style>
  <w:style w:type="paragraph" w:styleId="a3">
    <w:name w:val="List Paragraph"/>
    <w:basedOn w:val="a"/>
    <w:uiPriority w:val="34"/>
    <w:qFormat/>
    <w:rsid w:val="00E55603"/>
    <w:pPr>
      <w:ind w:left="720"/>
      <w:contextualSpacing/>
    </w:pPr>
    <w:rPr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18F4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D18F4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ws504c</dc:creator>
  <cp:keywords/>
  <dc:description/>
  <cp:lastModifiedBy>J</cp:lastModifiedBy>
  <cp:revision>2</cp:revision>
  <cp:lastPrinted>2025-01-30T09:49:00Z</cp:lastPrinted>
  <dcterms:created xsi:type="dcterms:W3CDTF">2025-01-30T14:16:00Z</dcterms:created>
  <dcterms:modified xsi:type="dcterms:W3CDTF">2025-01-30T14:16:00Z</dcterms:modified>
</cp:coreProperties>
</file>